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3" w:rsidRPr="00014002" w:rsidRDefault="005D59C7" w:rsidP="00E554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4002">
        <w:rPr>
          <w:rFonts w:ascii="Arial" w:hAnsi="Arial" w:cs="Arial"/>
          <w:b/>
          <w:sz w:val="28"/>
          <w:szCs w:val="28"/>
        </w:rPr>
        <w:t>RITO DELL’INIZIAZIONE CRISTIANA DEGLI ADULTI</w:t>
      </w:r>
    </w:p>
    <w:p w:rsidR="00646249" w:rsidRDefault="00646249" w:rsidP="00E554D7">
      <w:pPr>
        <w:spacing w:after="0" w:line="240" w:lineRule="auto"/>
        <w:jc w:val="center"/>
        <w:rPr>
          <w:rFonts w:ascii="Arial" w:hAnsi="Arial" w:cs="Arial"/>
        </w:rPr>
      </w:pPr>
    </w:p>
    <w:p w:rsidR="005D59C7" w:rsidRPr="00014002" w:rsidRDefault="005D59C7" w:rsidP="00E554D7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  <w:r w:rsidRPr="00014002">
        <w:rPr>
          <w:rFonts w:ascii="Arial" w:hAnsi="Arial" w:cs="Arial"/>
          <w:smallCaps/>
          <w:sz w:val="24"/>
          <w:szCs w:val="24"/>
        </w:rPr>
        <w:t xml:space="preserve">Le Consegne: del Simbolo e della </w:t>
      </w:r>
      <w:r w:rsidR="00672E15" w:rsidRPr="00014002">
        <w:rPr>
          <w:rFonts w:ascii="Arial" w:hAnsi="Arial" w:cs="Arial"/>
          <w:smallCaps/>
          <w:sz w:val="24"/>
          <w:szCs w:val="24"/>
        </w:rPr>
        <w:t>P</w:t>
      </w:r>
      <w:r w:rsidRPr="00014002">
        <w:rPr>
          <w:rFonts w:ascii="Arial" w:hAnsi="Arial" w:cs="Arial"/>
          <w:smallCaps/>
          <w:sz w:val="24"/>
          <w:szCs w:val="24"/>
        </w:rPr>
        <w:t>reghiera del Signore</w:t>
      </w:r>
    </w:p>
    <w:p w:rsidR="005D59C7" w:rsidRDefault="005D59C7" w:rsidP="00E554D7">
      <w:pPr>
        <w:spacing w:after="0" w:line="240" w:lineRule="auto"/>
        <w:rPr>
          <w:rFonts w:ascii="Arial" w:hAnsi="Arial" w:cs="Arial"/>
        </w:rPr>
      </w:pPr>
    </w:p>
    <w:p w:rsidR="00014002" w:rsidRDefault="00014002" w:rsidP="00950E50">
      <w:pPr>
        <w:spacing w:after="0" w:line="240" w:lineRule="auto"/>
        <w:ind w:firstLine="405"/>
        <w:rPr>
          <w:rFonts w:ascii="Arial" w:hAnsi="Arial" w:cs="Arial"/>
          <w:color w:val="FF0000"/>
          <w:sz w:val="20"/>
          <w:szCs w:val="20"/>
        </w:rPr>
      </w:pPr>
    </w:p>
    <w:p w:rsidR="00014002" w:rsidRPr="00014002" w:rsidRDefault="00014002" w:rsidP="00014002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 xml:space="preserve">[Se ancora non sono state fatte (cfr </w:t>
      </w:r>
      <w:proofErr w:type="spellStart"/>
      <w:r w:rsidRPr="00014002">
        <w:rPr>
          <w:rFonts w:ascii="Arial" w:hAnsi="Arial" w:cs="Arial"/>
          <w:color w:val="FF0000"/>
        </w:rPr>
        <w:t>nn</w:t>
      </w:r>
      <w:proofErr w:type="spellEnd"/>
      <w:r w:rsidRPr="00014002">
        <w:rPr>
          <w:rFonts w:ascii="Arial" w:hAnsi="Arial" w:cs="Arial"/>
          <w:color w:val="FF0000"/>
        </w:rPr>
        <w:t>.125-126), dopo gli scrutini si devono celebrare le «co</w:t>
      </w:r>
      <w:r w:rsidRPr="00014002">
        <w:rPr>
          <w:rFonts w:ascii="Arial" w:hAnsi="Arial" w:cs="Arial"/>
          <w:color w:val="FF0000"/>
        </w:rPr>
        <w:t>n</w:t>
      </w:r>
      <w:r w:rsidRPr="00014002">
        <w:rPr>
          <w:rFonts w:ascii="Arial" w:hAnsi="Arial" w:cs="Arial"/>
          <w:color w:val="FF0000"/>
        </w:rPr>
        <w:t>segne» (</w:t>
      </w:r>
      <w:proofErr w:type="spellStart"/>
      <w:r w:rsidRPr="00014002">
        <w:rPr>
          <w:rFonts w:ascii="Arial" w:hAnsi="Arial" w:cs="Arial"/>
          <w:color w:val="FF0000"/>
        </w:rPr>
        <w:t>traditiones</w:t>
      </w:r>
      <w:proofErr w:type="spellEnd"/>
      <w:r w:rsidRPr="00014002">
        <w:rPr>
          <w:rFonts w:ascii="Arial" w:hAnsi="Arial" w:cs="Arial"/>
          <w:color w:val="FF0000"/>
        </w:rPr>
        <w:t>) con le quali, compiuta o iniziata da tempo conveniente l'istruzione dei c</w:t>
      </w:r>
      <w:r w:rsidRPr="00014002">
        <w:rPr>
          <w:rFonts w:ascii="Arial" w:hAnsi="Arial" w:cs="Arial"/>
          <w:color w:val="FF0000"/>
        </w:rPr>
        <w:t>a</w:t>
      </w:r>
      <w:r w:rsidRPr="00014002">
        <w:rPr>
          <w:rFonts w:ascii="Arial" w:hAnsi="Arial" w:cs="Arial"/>
          <w:color w:val="FF0000"/>
        </w:rPr>
        <w:t>tecumeni, la Chiesa amor</w:t>
      </w:r>
      <w:r w:rsidRPr="00014002">
        <w:rPr>
          <w:rFonts w:ascii="Arial" w:hAnsi="Arial" w:cs="Arial"/>
          <w:color w:val="FF0000"/>
        </w:rPr>
        <w:t>e</w:t>
      </w:r>
      <w:r w:rsidRPr="00014002">
        <w:rPr>
          <w:rFonts w:ascii="Arial" w:hAnsi="Arial" w:cs="Arial"/>
          <w:color w:val="FF0000"/>
        </w:rPr>
        <w:t>volmente affida loro i documenti che fin dall'antichità sono ritenuti il compendio della sua fede e della sua preghiera.</w:t>
      </w:r>
      <w:r w:rsidRPr="00014002">
        <w:rPr>
          <w:rFonts w:ascii="Arial" w:hAnsi="Arial" w:cs="Arial"/>
          <w:color w:val="FF0000"/>
        </w:rPr>
        <w:br/>
        <w:t>È auspicabile che il rito si tenga davanti alla comunità dei fedeli dopo la liturgia della parola di una Messa f</w:t>
      </w:r>
      <w:r w:rsidRPr="00014002">
        <w:rPr>
          <w:rFonts w:ascii="Arial" w:hAnsi="Arial" w:cs="Arial"/>
          <w:color w:val="FF0000"/>
        </w:rPr>
        <w:t>e</w:t>
      </w:r>
      <w:r w:rsidRPr="00014002">
        <w:rPr>
          <w:rFonts w:ascii="Arial" w:hAnsi="Arial" w:cs="Arial"/>
          <w:color w:val="FF0000"/>
        </w:rPr>
        <w:t>riale, con letture adatte alle «consegne».]</w:t>
      </w:r>
    </w:p>
    <w:p w:rsidR="00014002" w:rsidRPr="00014002" w:rsidRDefault="00014002" w:rsidP="00014002">
      <w:pPr>
        <w:spacing w:after="0" w:line="240" w:lineRule="auto"/>
        <w:ind w:left="403"/>
        <w:rPr>
          <w:rFonts w:ascii="Arial" w:hAnsi="Arial" w:cs="Arial"/>
        </w:rPr>
      </w:pPr>
    </w:p>
    <w:p w:rsidR="000B6690" w:rsidRPr="00014002" w:rsidRDefault="005D59C7" w:rsidP="00950E50">
      <w:pPr>
        <w:spacing w:after="0" w:line="240" w:lineRule="auto"/>
        <w:ind w:firstLine="405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 xml:space="preserve">LETTURE </w:t>
      </w:r>
      <w:r w:rsidR="002C5F98" w:rsidRPr="00014002">
        <w:rPr>
          <w:rFonts w:ascii="Arial" w:hAnsi="Arial" w:cs="Arial"/>
          <w:color w:val="FF0000"/>
        </w:rPr>
        <w:t>[</w:t>
      </w:r>
      <w:r w:rsidR="00CE1DBB" w:rsidRPr="00014002">
        <w:rPr>
          <w:rFonts w:ascii="Arial" w:hAnsi="Arial" w:cs="Arial"/>
          <w:color w:val="FF0000"/>
        </w:rPr>
        <w:t xml:space="preserve">a scelta dal </w:t>
      </w:r>
      <w:r w:rsidR="002C5F98" w:rsidRPr="00014002">
        <w:rPr>
          <w:rFonts w:ascii="Arial" w:hAnsi="Arial" w:cs="Arial"/>
          <w:color w:val="FF0000"/>
        </w:rPr>
        <w:t>Lezionario Messa Rituale p.16-31]</w:t>
      </w:r>
    </w:p>
    <w:p w:rsidR="00B22825" w:rsidRPr="00014002" w:rsidRDefault="00B22825" w:rsidP="000B6690">
      <w:pPr>
        <w:spacing w:after="0" w:line="240" w:lineRule="auto"/>
        <w:rPr>
          <w:rFonts w:ascii="Arial" w:hAnsi="Arial" w:cs="Arial"/>
          <w:color w:val="FF0000"/>
        </w:rPr>
      </w:pPr>
    </w:p>
    <w:p w:rsidR="002778B4" w:rsidRDefault="002C5F98" w:rsidP="002778B4">
      <w:pPr>
        <w:pStyle w:val="Paragrafoelenco"/>
        <w:spacing w:after="0" w:line="240" w:lineRule="auto"/>
        <w:ind w:left="405"/>
        <w:rPr>
          <w:rFonts w:ascii="Arial" w:hAnsi="Arial" w:cs="Arial"/>
          <w:bCs/>
          <w:color w:val="FF0000"/>
        </w:rPr>
      </w:pPr>
      <w:r w:rsidRPr="00014002">
        <w:rPr>
          <w:rFonts w:ascii="Arial" w:hAnsi="Arial" w:cs="Arial"/>
          <w:bCs/>
          <w:color w:val="FF0000"/>
        </w:rPr>
        <w:t xml:space="preserve">Prima Lettura  </w:t>
      </w:r>
      <w:proofErr w:type="spellStart"/>
      <w:r w:rsidR="000B6690" w:rsidRPr="00014002">
        <w:rPr>
          <w:rFonts w:ascii="Arial" w:hAnsi="Arial" w:cs="Arial"/>
          <w:bCs/>
          <w:i/>
          <w:color w:val="FF0000"/>
        </w:rPr>
        <w:t>Rm</w:t>
      </w:r>
      <w:proofErr w:type="spellEnd"/>
      <w:r w:rsidR="000B6690" w:rsidRPr="00014002">
        <w:rPr>
          <w:rFonts w:ascii="Arial" w:hAnsi="Arial" w:cs="Arial"/>
          <w:bCs/>
          <w:color w:val="FF0000"/>
        </w:rPr>
        <w:t xml:space="preserve"> 10, 8-13</w:t>
      </w:r>
      <w:r w:rsidR="002778B4">
        <w:rPr>
          <w:rFonts w:ascii="Arial" w:hAnsi="Arial" w:cs="Arial"/>
          <w:bCs/>
          <w:color w:val="FF0000"/>
        </w:rPr>
        <w:t xml:space="preserve">   </w:t>
      </w:r>
    </w:p>
    <w:p w:rsidR="005D59C7" w:rsidRPr="002778B4" w:rsidRDefault="000B6690" w:rsidP="002778B4">
      <w:pPr>
        <w:pStyle w:val="Paragrafoelenco"/>
        <w:spacing w:after="0" w:line="240" w:lineRule="auto"/>
        <w:ind w:left="405"/>
        <w:rPr>
          <w:rFonts w:ascii="Arial" w:hAnsi="Arial" w:cs="Arial"/>
          <w:bCs/>
          <w:sz w:val="20"/>
          <w:szCs w:val="20"/>
        </w:rPr>
      </w:pPr>
      <w:r w:rsidRPr="002778B4">
        <w:rPr>
          <w:rFonts w:ascii="Arial" w:hAnsi="Arial" w:cs="Arial"/>
          <w:i/>
          <w:sz w:val="20"/>
          <w:szCs w:val="20"/>
        </w:rPr>
        <w:t>La parola della fede che noi predichiamo.</w:t>
      </w:r>
      <w:r w:rsidRPr="002778B4">
        <w:rPr>
          <w:rFonts w:ascii="Arial" w:hAnsi="Arial" w:cs="Arial"/>
          <w:i/>
          <w:sz w:val="20"/>
          <w:szCs w:val="20"/>
        </w:rPr>
        <w:br/>
      </w:r>
    </w:p>
    <w:p w:rsidR="002C5F98" w:rsidRPr="00014002" w:rsidRDefault="002C5F98" w:rsidP="00B80C1D">
      <w:pPr>
        <w:spacing w:after="0" w:line="240" w:lineRule="auto"/>
        <w:ind w:firstLine="397"/>
        <w:rPr>
          <w:rFonts w:ascii="Arial" w:eastAsia="Times New Roman" w:hAnsi="Arial" w:cs="Arial"/>
          <w:lang w:eastAsia="it-IT"/>
        </w:rPr>
      </w:pPr>
      <w:r w:rsidRPr="00014002">
        <w:rPr>
          <w:rFonts w:ascii="Arial" w:eastAsia="Times New Roman" w:hAnsi="Arial" w:cs="Arial"/>
          <w:lang w:eastAsia="it-IT"/>
        </w:rPr>
        <w:t>Dalla lettera di san Paolo apostolo ai Romani</w:t>
      </w:r>
    </w:p>
    <w:p w:rsidR="002C5F98" w:rsidRPr="00014002" w:rsidRDefault="002C5F98" w:rsidP="002C5F98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014002">
        <w:rPr>
          <w:rFonts w:ascii="Arial" w:eastAsia="Times New Roman" w:hAnsi="Arial" w:cs="Arial"/>
          <w:lang w:eastAsia="it-IT"/>
        </w:rPr>
        <w:t> </w:t>
      </w:r>
    </w:p>
    <w:p w:rsidR="002C5F98" w:rsidRPr="00014002" w:rsidRDefault="002C5F98" w:rsidP="00B80C1D">
      <w:pPr>
        <w:spacing w:after="0" w:line="240" w:lineRule="auto"/>
        <w:ind w:left="397"/>
        <w:rPr>
          <w:rFonts w:ascii="Arial" w:eastAsia="Times New Roman" w:hAnsi="Arial" w:cs="Arial"/>
          <w:i/>
          <w:lang w:eastAsia="it-IT"/>
        </w:rPr>
      </w:pPr>
      <w:r w:rsidRPr="00014002">
        <w:rPr>
          <w:rFonts w:ascii="Arial" w:eastAsia="Times New Roman" w:hAnsi="Arial" w:cs="Arial"/>
          <w:i/>
          <w:lang w:eastAsia="it-IT"/>
        </w:rPr>
        <w:t>Fratelli, che cosa dice [Mosè]? «Vicino a te è la Parola, sulla tua bocca e nel tuo cuore», cioè la parola della fede che noi predichiamo. Perché se con la tua bocca proclamerai: «Gesù è il Signore!», e con il tuo cuore crederai che Dio lo ha risuscitato dai morti, sarai salvo. Con il cuore infatti si crede per ottenere la giustizia, e con la bocca si fa la professione di fede per avere la salvezza.</w:t>
      </w:r>
    </w:p>
    <w:p w:rsidR="002C5F98" w:rsidRPr="00014002" w:rsidRDefault="002C5F98" w:rsidP="00B80C1D">
      <w:pPr>
        <w:spacing w:after="0" w:line="240" w:lineRule="auto"/>
        <w:ind w:left="397"/>
        <w:rPr>
          <w:rFonts w:ascii="Arial" w:eastAsia="Times New Roman" w:hAnsi="Arial" w:cs="Arial"/>
          <w:i/>
          <w:lang w:eastAsia="it-IT"/>
        </w:rPr>
      </w:pPr>
      <w:r w:rsidRPr="00014002">
        <w:rPr>
          <w:rFonts w:ascii="Arial" w:eastAsia="Times New Roman" w:hAnsi="Arial" w:cs="Arial"/>
          <w:i/>
          <w:lang w:eastAsia="it-IT"/>
        </w:rPr>
        <w:t> </w:t>
      </w:r>
    </w:p>
    <w:p w:rsidR="002C5F98" w:rsidRPr="00014002" w:rsidRDefault="002C5F98" w:rsidP="00B80C1D">
      <w:pPr>
        <w:spacing w:after="0" w:line="240" w:lineRule="auto"/>
        <w:ind w:left="397"/>
        <w:rPr>
          <w:rFonts w:ascii="Arial" w:eastAsia="Times New Roman" w:hAnsi="Arial" w:cs="Arial"/>
          <w:i/>
          <w:lang w:eastAsia="it-IT"/>
        </w:rPr>
      </w:pPr>
      <w:r w:rsidRPr="00014002">
        <w:rPr>
          <w:rFonts w:ascii="Arial" w:eastAsia="Times New Roman" w:hAnsi="Arial" w:cs="Arial"/>
          <w:i/>
          <w:lang w:eastAsia="it-IT"/>
        </w:rPr>
        <w:t>Dice infatti la Scrittura: «Chiunque crede in lui non sarà deluso. Poiché non c’è distinzione fra Giudeo e Greco, dato che lui stesso è il Signore di tutti, ricco verso tutti quelli che lo invocano. Infatti: «Chiunque invocherà il nome del Signore sarà salvato».</w:t>
      </w:r>
    </w:p>
    <w:p w:rsidR="00950E50" w:rsidRPr="00014002" w:rsidRDefault="00B22825" w:rsidP="00B80C1D">
      <w:pPr>
        <w:spacing w:after="0" w:line="240" w:lineRule="auto"/>
        <w:ind w:left="397"/>
        <w:rPr>
          <w:rFonts w:ascii="Arial" w:eastAsia="Times New Roman" w:hAnsi="Arial" w:cs="Arial"/>
          <w:lang w:eastAsia="it-IT"/>
        </w:rPr>
      </w:pPr>
      <w:r w:rsidRPr="00014002">
        <w:rPr>
          <w:rFonts w:ascii="Arial" w:eastAsia="Times New Roman" w:hAnsi="Arial" w:cs="Arial"/>
          <w:lang w:eastAsia="it-IT"/>
        </w:rPr>
        <w:t xml:space="preserve">Parola di Dio  </w:t>
      </w:r>
    </w:p>
    <w:p w:rsidR="00B22825" w:rsidRPr="00014002" w:rsidRDefault="00950E50" w:rsidP="00B80C1D">
      <w:pPr>
        <w:spacing w:after="0" w:line="240" w:lineRule="auto"/>
        <w:ind w:left="397"/>
        <w:rPr>
          <w:rFonts w:ascii="Arial" w:eastAsia="Times New Roman" w:hAnsi="Arial" w:cs="Arial"/>
          <w:lang w:eastAsia="it-IT"/>
        </w:rPr>
      </w:pPr>
      <w:r w:rsidRPr="00014002">
        <w:rPr>
          <w:rFonts w:ascii="Arial" w:eastAsia="Times New Roman" w:hAnsi="Arial" w:cs="Arial"/>
          <w:lang w:eastAsia="it-IT"/>
        </w:rPr>
        <w:t xml:space="preserve">Ass. </w:t>
      </w:r>
      <w:r w:rsidR="00B22825" w:rsidRPr="00014002">
        <w:rPr>
          <w:rFonts w:ascii="Arial" w:eastAsia="Times New Roman" w:hAnsi="Arial" w:cs="Arial"/>
          <w:lang w:eastAsia="it-IT"/>
        </w:rPr>
        <w:t>Rendiamo grazie a Dio</w:t>
      </w:r>
    </w:p>
    <w:p w:rsidR="002C5F98" w:rsidRPr="00014002" w:rsidRDefault="002C5F98" w:rsidP="002C5F98">
      <w:pPr>
        <w:pStyle w:val="Paragrafoelenco"/>
        <w:spacing w:after="0" w:line="240" w:lineRule="auto"/>
        <w:ind w:left="405"/>
        <w:rPr>
          <w:rFonts w:ascii="Arial" w:hAnsi="Arial" w:cs="Arial"/>
          <w:bCs/>
        </w:rPr>
      </w:pPr>
    </w:p>
    <w:p w:rsidR="00B80C1D" w:rsidRPr="00014002" w:rsidRDefault="002C5F98" w:rsidP="002C5F98">
      <w:pPr>
        <w:pStyle w:val="Paragrafoelenco"/>
        <w:spacing w:after="0" w:line="240" w:lineRule="auto"/>
        <w:ind w:left="405"/>
        <w:rPr>
          <w:rFonts w:ascii="Arial" w:hAnsi="Arial" w:cs="Arial"/>
          <w:bCs/>
          <w:color w:val="FF0000"/>
        </w:rPr>
      </w:pPr>
      <w:r w:rsidRPr="00014002">
        <w:rPr>
          <w:rFonts w:ascii="Arial" w:hAnsi="Arial" w:cs="Arial"/>
          <w:bCs/>
          <w:color w:val="FF0000"/>
        </w:rPr>
        <w:t>Salmo Responsoriale</w:t>
      </w:r>
      <w:r w:rsidR="00B80C1D" w:rsidRPr="00014002">
        <w:rPr>
          <w:rFonts w:ascii="Arial" w:hAnsi="Arial" w:cs="Arial"/>
          <w:bCs/>
          <w:color w:val="FF0000"/>
        </w:rPr>
        <w:t xml:space="preserve"> </w:t>
      </w:r>
      <w:r w:rsidR="00B80C1D" w:rsidRPr="00014002">
        <w:rPr>
          <w:rFonts w:ascii="Arial" w:hAnsi="Arial" w:cs="Arial"/>
          <w:bCs/>
        </w:rPr>
        <w:t xml:space="preserve"> Dal</w:t>
      </w:r>
      <w:r w:rsidR="00B80C1D" w:rsidRPr="00014002">
        <w:rPr>
          <w:rFonts w:ascii="Arial" w:hAnsi="Arial" w:cs="Arial"/>
          <w:bCs/>
          <w:color w:val="FF0000"/>
        </w:rPr>
        <w:t xml:space="preserve"> </w:t>
      </w:r>
      <w:r w:rsidR="000B6690" w:rsidRPr="00014002">
        <w:rPr>
          <w:rFonts w:ascii="Arial" w:hAnsi="Arial" w:cs="Arial"/>
          <w:bCs/>
          <w:color w:val="FF0000"/>
        </w:rPr>
        <w:t>Sal</w:t>
      </w:r>
      <w:r w:rsidR="00B80C1D" w:rsidRPr="00014002">
        <w:rPr>
          <w:rFonts w:ascii="Arial" w:hAnsi="Arial" w:cs="Arial"/>
          <w:bCs/>
          <w:color w:val="FF0000"/>
        </w:rPr>
        <w:t>mo</w:t>
      </w:r>
      <w:r w:rsidR="000B6690" w:rsidRPr="00014002">
        <w:rPr>
          <w:rFonts w:ascii="Arial" w:hAnsi="Arial" w:cs="Arial"/>
          <w:bCs/>
          <w:color w:val="FF0000"/>
        </w:rPr>
        <w:t xml:space="preserve"> 22</w:t>
      </w:r>
      <w:r w:rsidR="00B22825" w:rsidRPr="00014002">
        <w:rPr>
          <w:rFonts w:ascii="Arial" w:hAnsi="Arial" w:cs="Arial"/>
          <w:bCs/>
          <w:color w:val="FF0000"/>
        </w:rPr>
        <w:t xml:space="preserve"> (23)</w:t>
      </w:r>
    </w:p>
    <w:p w:rsidR="000B6690" w:rsidRPr="00014002" w:rsidRDefault="000B6690" w:rsidP="00B80C1D">
      <w:pPr>
        <w:pStyle w:val="Paragrafoelenco"/>
        <w:spacing w:after="0" w:line="240" w:lineRule="auto"/>
        <w:ind w:left="403"/>
        <w:rPr>
          <w:rFonts w:ascii="Arial" w:hAnsi="Arial" w:cs="Arial"/>
          <w:bCs/>
          <w:i/>
        </w:rPr>
      </w:pPr>
      <w:r w:rsidRPr="00014002">
        <w:rPr>
          <w:rFonts w:ascii="Arial" w:hAnsi="Arial" w:cs="Arial"/>
          <w:bCs/>
        </w:rPr>
        <w:br/>
      </w:r>
      <w:r w:rsidRPr="00014002">
        <w:rPr>
          <w:rFonts w:ascii="Arial" w:hAnsi="Arial" w:cs="Arial"/>
        </w:rPr>
        <w:t>R</w:t>
      </w:r>
      <w:r w:rsidRPr="00014002">
        <w:rPr>
          <w:rFonts w:ascii="Arial" w:hAnsi="Arial" w:cs="Arial"/>
          <w:i/>
        </w:rPr>
        <w:t xml:space="preserve">. </w:t>
      </w:r>
      <w:r w:rsidRPr="00014002">
        <w:rPr>
          <w:rFonts w:ascii="Arial" w:hAnsi="Arial" w:cs="Arial"/>
          <w:bCs/>
          <w:i/>
        </w:rPr>
        <w:t>Il Signore è il mio pastore: non manco di nulla.</w:t>
      </w:r>
    </w:p>
    <w:p w:rsidR="00B80C1D" w:rsidRPr="00014002" w:rsidRDefault="00B80C1D" w:rsidP="002C5F98">
      <w:pPr>
        <w:pStyle w:val="Paragrafoelenco"/>
        <w:spacing w:after="0" w:line="240" w:lineRule="auto"/>
        <w:ind w:left="405"/>
        <w:rPr>
          <w:rFonts w:ascii="Arial" w:hAnsi="Arial" w:cs="Arial"/>
          <w:bCs/>
        </w:rPr>
      </w:pPr>
    </w:p>
    <w:p w:rsidR="002C5F98" w:rsidRPr="00014002" w:rsidRDefault="00B80C1D" w:rsidP="00B80C1D">
      <w:pPr>
        <w:pStyle w:val="Paragrafoelenco"/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i/>
        </w:rPr>
        <w:t xml:space="preserve">Su pascoli erbosi mi fa riposare </w:t>
      </w:r>
      <w:r w:rsidRPr="00014002">
        <w:rPr>
          <w:rFonts w:ascii="Arial" w:hAnsi="Arial" w:cs="Arial"/>
          <w:i/>
        </w:rPr>
        <w:br/>
        <w:t xml:space="preserve">ad acque tranquille mi conduce. </w:t>
      </w:r>
      <w:r w:rsidRPr="00014002">
        <w:rPr>
          <w:rFonts w:ascii="Arial" w:hAnsi="Arial" w:cs="Arial"/>
          <w:i/>
        </w:rPr>
        <w:br/>
        <w:t xml:space="preserve">Mi rinfranca, mi guida per il giusto cammino, </w:t>
      </w:r>
      <w:r w:rsidRPr="00014002">
        <w:rPr>
          <w:rFonts w:ascii="Arial" w:hAnsi="Arial" w:cs="Arial"/>
          <w:i/>
        </w:rPr>
        <w:br/>
        <w:t xml:space="preserve">per amore del suo nome. </w:t>
      </w:r>
      <w:r w:rsidRPr="00014002">
        <w:rPr>
          <w:rFonts w:ascii="Arial" w:hAnsi="Arial" w:cs="Arial"/>
        </w:rPr>
        <w:t>R.</w:t>
      </w:r>
    </w:p>
    <w:p w:rsidR="00B80C1D" w:rsidRPr="00014002" w:rsidRDefault="00B80C1D" w:rsidP="002C5F98">
      <w:pPr>
        <w:pStyle w:val="Paragrafoelenco"/>
        <w:spacing w:after="0" w:line="240" w:lineRule="auto"/>
        <w:ind w:left="405"/>
        <w:rPr>
          <w:rFonts w:ascii="Arial" w:hAnsi="Arial" w:cs="Arial"/>
        </w:rPr>
      </w:pPr>
    </w:p>
    <w:p w:rsidR="00B80C1D" w:rsidRPr="00014002" w:rsidRDefault="00B80C1D" w:rsidP="002C5F98">
      <w:pPr>
        <w:pStyle w:val="Paragrafoelenco"/>
        <w:spacing w:after="0" w:line="240" w:lineRule="auto"/>
        <w:ind w:left="405"/>
        <w:rPr>
          <w:rFonts w:ascii="Arial" w:hAnsi="Arial" w:cs="Arial"/>
        </w:rPr>
      </w:pPr>
      <w:r w:rsidRPr="00014002">
        <w:rPr>
          <w:rFonts w:ascii="Arial" w:hAnsi="Arial" w:cs="Arial"/>
          <w:i/>
        </w:rPr>
        <w:t xml:space="preserve">Se dovessi camminare in una valle oscura, </w:t>
      </w:r>
      <w:r w:rsidRPr="00014002">
        <w:rPr>
          <w:rFonts w:ascii="Arial" w:hAnsi="Arial" w:cs="Arial"/>
          <w:i/>
        </w:rPr>
        <w:br/>
        <w:t xml:space="preserve">non temerei alcun male, perché tu sei con me. </w:t>
      </w:r>
      <w:r w:rsidRPr="00014002">
        <w:rPr>
          <w:rFonts w:ascii="Arial" w:hAnsi="Arial" w:cs="Arial"/>
          <w:i/>
        </w:rPr>
        <w:br/>
        <w:t xml:space="preserve">Il tuo bastone e il tuo vincastro </w:t>
      </w:r>
      <w:r w:rsidRPr="00014002">
        <w:rPr>
          <w:rFonts w:ascii="Arial" w:hAnsi="Arial" w:cs="Arial"/>
          <w:i/>
        </w:rPr>
        <w:br/>
        <w:t>mi danno sicurezza.</w:t>
      </w:r>
      <w:r w:rsidRPr="00014002">
        <w:rPr>
          <w:rFonts w:ascii="Arial" w:hAnsi="Arial" w:cs="Arial"/>
        </w:rPr>
        <w:t xml:space="preserve"> R.</w:t>
      </w:r>
      <w:r w:rsidRPr="00014002">
        <w:rPr>
          <w:rFonts w:ascii="Arial" w:hAnsi="Arial" w:cs="Arial"/>
        </w:rPr>
        <w:br/>
      </w:r>
      <w:r w:rsidRPr="00014002">
        <w:rPr>
          <w:rFonts w:ascii="Arial" w:hAnsi="Arial" w:cs="Arial"/>
        </w:rPr>
        <w:br/>
      </w:r>
      <w:r w:rsidRPr="00014002">
        <w:rPr>
          <w:rFonts w:ascii="Arial" w:hAnsi="Arial" w:cs="Arial"/>
          <w:i/>
        </w:rPr>
        <w:t xml:space="preserve">Davanti a me tu prepari una mensa </w:t>
      </w:r>
      <w:r w:rsidRPr="00014002">
        <w:rPr>
          <w:rFonts w:ascii="Arial" w:hAnsi="Arial" w:cs="Arial"/>
          <w:i/>
        </w:rPr>
        <w:br/>
        <w:t xml:space="preserve">sotto gli occhi dei miei nemici; </w:t>
      </w:r>
      <w:r w:rsidRPr="00014002">
        <w:rPr>
          <w:rFonts w:ascii="Arial" w:hAnsi="Arial" w:cs="Arial"/>
          <w:i/>
        </w:rPr>
        <w:br/>
        <w:t xml:space="preserve">cospargi di olio il mio capo. </w:t>
      </w:r>
      <w:r w:rsidRPr="00014002">
        <w:rPr>
          <w:rFonts w:ascii="Arial" w:hAnsi="Arial" w:cs="Arial"/>
          <w:i/>
        </w:rPr>
        <w:br/>
        <w:t>Il mio calice trabocca</w:t>
      </w:r>
      <w:r w:rsidRPr="00014002">
        <w:rPr>
          <w:rFonts w:ascii="Arial" w:hAnsi="Arial" w:cs="Arial"/>
        </w:rPr>
        <w:t>. R.</w:t>
      </w:r>
      <w:r w:rsidRPr="00014002">
        <w:rPr>
          <w:rFonts w:ascii="Arial" w:hAnsi="Arial" w:cs="Arial"/>
        </w:rPr>
        <w:br/>
      </w:r>
      <w:r w:rsidRPr="00014002">
        <w:rPr>
          <w:rFonts w:ascii="Arial" w:hAnsi="Arial" w:cs="Arial"/>
        </w:rPr>
        <w:br/>
      </w:r>
      <w:r w:rsidRPr="00014002">
        <w:rPr>
          <w:rFonts w:ascii="Arial" w:hAnsi="Arial" w:cs="Arial"/>
          <w:i/>
        </w:rPr>
        <w:t xml:space="preserve">Felicità e grazia mi saranno compagne </w:t>
      </w:r>
      <w:r w:rsidRPr="00014002">
        <w:rPr>
          <w:rFonts w:ascii="Arial" w:hAnsi="Arial" w:cs="Arial"/>
          <w:i/>
        </w:rPr>
        <w:br/>
        <w:t xml:space="preserve">tutti i giorni della mia vita, </w:t>
      </w:r>
      <w:r w:rsidRPr="00014002">
        <w:rPr>
          <w:rFonts w:ascii="Arial" w:hAnsi="Arial" w:cs="Arial"/>
          <w:i/>
        </w:rPr>
        <w:br/>
        <w:t xml:space="preserve">e abiterò nella casa del Signore </w:t>
      </w:r>
      <w:r w:rsidRPr="00014002">
        <w:rPr>
          <w:rFonts w:ascii="Arial" w:hAnsi="Arial" w:cs="Arial"/>
          <w:i/>
        </w:rPr>
        <w:br/>
        <w:t>per lunghissimi anni.</w:t>
      </w:r>
      <w:r w:rsidRPr="00014002">
        <w:rPr>
          <w:rFonts w:ascii="Arial" w:hAnsi="Arial" w:cs="Arial"/>
        </w:rPr>
        <w:t xml:space="preserve"> R.</w:t>
      </w:r>
    </w:p>
    <w:p w:rsidR="00B80C1D" w:rsidRPr="00014002" w:rsidRDefault="00B80C1D" w:rsidP="002C5F98">
      <w:pPr>
        <w:pStyle w:val="Paragrafoelenco"/>
        <w:spacing w:after="0" w:line="240" w:lineRule="auto"/>
        <w:ind w:left="405"/>
        <w:rPr>
          <w:rFonts w:ascii="Arial" w:hAnsi="Arial" w:cs="Arial"/>
        </w:rPr>
      </w:pPr>
    </w:p>
    <w:p w:rsidR="00B80C1D" w:rsidRPr="00014002" w:rsidRDefault="00B80C1D" w:rsidP="000B6690">
      <w:pPr>
        <w:pStyle w:val="Paragrafoelenco"/>
        <w:spacing w:after="0" w:line="240" w:lineRule="auto"/>
        <w:ind w:left="405"/>
        <w:rPr>
          <w:rFonts w:ascii="Arial" w:hAnsi="Arial" w:cs="Arial"/>
          <w:bCs/>
          <w:color w:val="FF0000"/>
        </w:rPr>
      </w:pPr>
      <w:r w:rsidRPr="00014002">
        <w:rPr>
          <w:rFonts w:ascii="Arial" w:hAnsi="Arial" w:cs="Arial"/>
          <w:bCs/>
          <w:color w:val="FF0000"/>
        </w:rPr>
        <w:t>Acclamazione al V</w:t>
      </w:r>
      <w:r w:rsidR="000B6690" w:rsidRPr="00014002">
        <w:rPr>
          <w:rFonts w:ascii="Arial" w:hAnsi="Arial" w:cs="Arial"/>
          <w:bCs/>
          <w:color w:val="FF0000"/>
        </w:rPr>
        <w:t>angelo</w:t>
      </w:r>
    </w:p>
    <w:p w:rsidR="00B22825" w:rsidRPr="00014002" w:rsidRDefault="00B22825" w:rsidP="000B6690">
      <w:pPr>
        <w:pStyle w:val="Paragrafoelenco"/>
        <w:spacing w:after="0" w:line="240" w:lineRule="auto"/>
        <w:ind w:left="405"/>
        <w:rPr>
          <w:rFonts w:ascii="Arial" w:hAnsi="Arial" w:cs="Arial"/>
          <w:bCs/>
          <w:color w:val="FF0000"/>
          <w:u w:val="single"/>
        </w:rPr>
      </w:pPr>
    </w:p>
    <w:p w:rsidR="00B22825" w:rsidRPr="00014002" w:rsidRDefault="00B22825" w:rsidP="00B22825">
      <w:pPr>
        <w:pStyle w:val="Paragrafoelenco"/>
        <w:spacing w:after="0" w:line="240" w:lineRule="auto"/>
        <w:ind w:left="405"/>
        <w:rPr>
          <w:rFonts w:ascii="Arial" w:hAnsi="Arial" w:cs="Arial"/>
          <w:i/>
          <w:iCs/>
        </w:rPr>
      </w:pPr>
      <w:r w:rsidRPr="00014002">
        <w:rPr>
          <w:rFonts w:ascii="Arial" w:hAnsi="Arial" w:cs="Arial"/>
          <w:i/>
          <w:iCs/>
        </w:rPr>
        <w:t>Sono venuto nel mondo come luce, perché chiunque crede in me non rimanga nelle tenebre.</w:t>
      </w:r>
    </w:p>
    <w:p w:rsidR="00B22825" w:rsidRPr="00014002" w:rsidRDefault="00B22825" w:rsidP="00B22825">
      <w:pPr>
        <w:pStyle w:val="Paragrafoelenco"/>
        <w:ind w:left="405"/>
        <w:rPr>
          <w:rFonts w:ascii="Arial" w:hAnsi="Arial" w:cs="Arial"/>
          <w:i/>
          <w:iCs/>
        </w:rPr>
      </w:pPr>
      <w:r w:rsidRPr="00014002">
        <w:rPr>
          <w:rFonts w:ascii="Arial" w:hAnsi="Arial" w:cs="Arial"/>
          <w:i/>
          <w:iCs/>
        </w:rPr>
        <w:t>Io sono venuto nel mondo come luce.</w:t>
      </w:r>
    </w:p>
    <w:p w:rsidR="00B22825" w:rsidRPr="00014002" w:rsidRDefault="000B6690" w:rsidP="00B80C1D">
      <w:pPr>
        <w:pStyle w:val="Paragrafoelenco"/>
        <w:spacing w:after="0" w:line="240" w:lineRule="auto"/>
        <w:ind w:left="405"/>
        <w:rPr>
          <w:rFonts w:ascii="Arial" w:hAnsi="Arial" w:cs="Arial"/>
          <w:bCs/>
        </w:rPr>
      </w:pPr>
      <w:r w:rsidRPr="00014002">
        <w:rPr>
          <w:rFonts w:ascii="Arial" w:hAnsi="Arial" w:cs="Arial"/>
          <w:bCs/>
          <w:u w:val="single"/>
        </w:rPr>
        <w:br/>
      </w:r>
      <w:r w:rsidRPr="00014002">
        <w:rPr>
          <w:rFonts w:ascii="Arial" w:hAnsi="Arial" w:cs="Arial"/>
          <w:bCs/>
          <w:color w:val="FF0000"/>
        </w:rPr>
        <w:t>Vangelo</w:t>
      </w:r>
      <w:r w:rsidR="00B80C1D" w:rsidRPr="00014002">
        <w:rPr>
          <w:rFonts w:ascii="Arial" w:hAnsi="Arial" w:cs="Arial"/>
          <w:bCs/>
        </w:rPr>
        <w:t xml:space="preserve">  </w:t>
      </w:r>
      <w:r w:rsidR="0002318B" w:rsidRPr="00014002">
        <w:rPr>
          <w:rFonts w:ascii="Arial" w:hAnsi="Arial" w:cs="Arial"/>
          <w:bCs/>
        </w:rPr>
        <w:t xml:space="preserve">                   </w:t>
      </w:r>
      <w:proofErr w:type="spellStart"/>
      <w:r w:rsidRPr="00014002">
        <w:rPr>
          <w:rFonts w:ascii="Arial" w:hAnsi="Arial" w:cs="Arial"/>
          <w:bCs/>
          <w:i/>
          <w:color w:val="FF0000"/>
        </w:rPr>
        <w:t>Gv</w:t>
      </w:r>
      <w:proofErr w:type="spellEnd"/>
      <w:r w:rsidRPr="00014002">
        <w:rPr>
          <w:rFonts w:ascii="Arial" w:hAnsi="Arial" w:cs="Arial"/>
          <w:bCs/>
          <w:color w:val="FF0000"/>
        </w:rPr>
        <w:t xml:space="preserve"> 12, 44-50</w:t>
      </w:r>
    </w:p>
    <w:p w:rsidR="00B22825" w:rsidRPr="00014002" w:rsidRDefault="00B22825" w:rsidP="00B22825">
      <w:pPr>
        <w:pStyle w:val="Paragrafoelenco"/>
        <w:spacing w:after="0" w:line="240" w:lineRule="auto"/>
        <w:ind w:left="405"/>
        <w:rPr>
          <w:rFonts w:ascii="Arial" w:hAnsi="Arial" w:cs="Arial"/>
          <w:i/>
          <w:iCs/>
        </w:rPr>
      </w:pPr>
      <w:r w:rsidRPr="00014002">
        <w:rPr>
          <w:rFonts w:ascii="Arial" w:hAnsi="Arial" w:cs="Arial"/>
          <w:i/>
          <w:iCs/>
          <w:noProof/>
          <w:lang w:eastAsia="it-IT"/>
        </w:rPr>
        <w:drawing>
          <wp:inline distT="0" distB="0" distL="0" distR="0">
            <wp:extent cx="85725" cy="85725"/>
            <wp:effectExtent l="19050" t="0" r="9525" b="0"/>
            <wp:docPr id="6" name="Immagine 6" descr="http://www.chiesacattolica.it/cci_new_v3/images/cro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esacattolica.it/cci_new_v3/images/croc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002">
        <w:rPr>
          <w:rFonts w:ascii="Arial" w:hAnsi="Arial" w:cs="Arial"/>
          <w:i/>
          <w:iCs/>
        </w:rPr>
        <w:t> Dal Vangelo secondo Giovanni</w:t>
      </w:r>
      <w:r w:rsidRPr="00014002">
        <w:rPr>
          <w:rFonts w:ascii="Arial" w:hAnsi="Arial" w:cs="Arial"/>
          <w:i/>
          <w:iCs/>
        </w:rPr>
        <w:br/>
      </w:r>
      <w:r w:rsidRPr="00014002">
        <w:rPr>
          <w:rFonts w:ascii="Arial" w:hAnsi="Arial" w:cs="Arial"/>
          <w:i/>
          <w:iCs/>
        </w:rPr>
        <w:br/>
        <w:t>In quel tempo, Gesù esclamò:</w:t>
      </w:r>
      <w:r w:rsidRPr="00014002">
        <w:rPr>
          <w:rFonts w:ascii="Arial" w:hAnsi="Arial" w:cs="Arial"/>
          <w:i/>
          <w:iCs/>
        </w:rPr>
        <w:br/>
      </w:r>
      <w:r w:rsidRPr="00014002">
        <w:rPr>
          <w:rFonts w:ascii="Arial" w:hAnsi="Arial" w:cs="Arial"/>
          <w:i/>
          <w:iCs/>
        </w:rPr>
        <w:br/>
        <w:t>«Chi crede in me, non crede in me ma in colui che mi ha mandato; chi vede me, vede colui che mi ha mandato. Io sono venuto nel mondo come luce, perché chiunque crede in me non rimanga nelle ten</w:t>
      </w:r>
      <w:r w:rsidRPr="00014002">
        <w:rPr>
          <w:rFonts w:ascii="Arial" w:hAnsi="Arial" w:cs="Arial"/>
          <w:i/>
          <w:iCs/>
        </w:rPr>
        <w:t>e</w:t>
      </w:r>
      <w:r w:rsidRPr="00014002">
        <w:rPr>
          <w:rFonts w:ascii="Arial" w:hAnsi="Arial" w:cs="Arial"/>
          <w:i/>
          <w:iCs/>
        </w:rPr>
        <w:t>bre.</w:t>
      </w:r>
      <w:r w:rsidRPr="00014002">
        <w:rPr>
          <w:rFonts w:ascii="Arial" w:hAnsi="Arial" w:cs="Arial"/>
          <w:i/>
          <w:iCs/>
        </w:rPr>
        <w:br/>
        <w:t>Se qualcuno ascolta le mie parole e non le osserva, io non lo condanno; perché non sono v</w:t>
      </w:r>
      <w:r w:rsidRPr="00014002">
        <w:rPr>
          <w:rFonts w:ascii="Arial" w:hAnsi="Arial" w:cs="Arial"/>
          <w:i/>
          <w:iCs/>
        </w:rPr>
        <w:t>e</w:t>
      </w:r>
      <w:r w:rsidRPr="00014002">
        <w:rPr>
          <w:rFonts w:ascii="Arial" w:hAnsi="Arial" w:cs="Arial"/>
          <w:i/>
          <w:iCs/>
        </w:rPr>
        <w:t>nuto per condannare il mondo, ma per salvare il mondo.</w:t>
      </w:r>
      <w:r w:rsidRPr="00014002">
        <w:rPr>
          <w:rFonts w:ascii="Arial" w:hAnsi="Arial" w:cs="Arial"/>
          <w:i/>
          <w:iCs/>
        </w:rPr>
        <w:br/>
      </w:r>
      <w:r w:rsidRPr="00014002">
        <w:rPr>
          <w:rFonts w:ascii="Arial" w:hAnsi="Arial" w:cs="Arial"/>
          <w:i/>
          <w:iCs/>
        </w:rPr>
        <w:br/>
        <w:t>Chi mi rifiuta e non accoglie le mie parole, ha chi lo condanna: la parola che ho detto lo co</w:t>
      </w:r>
      <w:r w:rsidRPr="00014002">
        <w:rPr>
          <w:rFonts w:ascii="Arial" w:hAnsi="Arial" w:cs="Arial"/>
          <w:i/>
          <w:iCs/>
        </w:rPr>
        <w:t>n</w:t>
      </w:r>
      <w:r w:rsidRPr="00014002">
        <w:rPr>
          <w:rFonts w:ascii="Arial" w:hAnsi="Arial" w:cs="Arial"/>
          <w:i/>
          <w:iCs/>
        </w:rPr>
        <w:t>dannerà nell'ultimo giorno. Perché io non ho parlato da me stesso, ma il Padre, che mi ha mandato, mi ha ordinato lui di che cosa parlare e che cosa devo dire. E io so che il suo c</w:t>
      </w:r>
      <w:r w:rsidRPr="00014002">
        <w:rPr>
          <w:rFonts w:ascii="Arial" w:hAnsi="Arial" w:cs="Arial"/>
          <w:i/>
          <w:iCs/>
        </w:rPr>
        <w:t>o</w:t>
      </w:r>
      <w:r w:rsidRPr="00014002">
        <w:rPr>
          <w:rFonts w:ascii="Arial" w:hAnsi="Arial" w:cs="Arial"/>
          <w:i/>
          <w:iCs/>
        </w:rPr>
        <w:t>mandamento è vita eterna. Le c</w:t>
      </w:r>
      <w:r w:rsidRPr="00014002">
        <w:rPr>
          <w:rFonts w:ascii="Arial" w:hAnsi="Arial" w:cs="Arial"/>
          <w:i/>
          <w:iCs/>
        </w:rPr>
        <w:t>o</w:t>
      </w:r>
      <w:r w:rsidRPr="00014002">
        <w:rPr>
          <w:rFonts w:ascii="Arial" w:hAnsi="Arial" w:cs="Arial"/>
          <w:i/>
          <w:iCs/>
        </w:rPr>
        <w:t>se dunque che io dico, le dico così come il Padre le ha dette a me».</w:t>
      </w:r>
    </w:p>
    <w:p w:rsidR="00CE1DBB" w:rsidRPr="00014002" w:rsidRDefault="00B22825" w:rsidP="00B80C1D">
      <w:pPr>
        <w:pStyle w:val="Paragrafoelenco"/>
        <w:spacing w:after="0" w:line="240" w:lineRule="auto"/>
        <w:ind w:left="405"/>
        <w:rPr>
          <w:rFonts w:ascii="Arial" w:hAnsi="Arial" w:cs="Arial"/>
          <w:iCs/>
        </w:rPr>
      </w:pPr>
      <w:r w:rsidRPr="00014002">
        <w:rPr>
          <w:rFonts w:ascii="Arial" w:hAnsi="Arial" w:cs="Arial"/>
          <w:iCs/>
        </w:rPr>
        <w:t xml:space="preserve">Parola del Signore  </w:t>
      </w:r>
    </w:p>
    <w:p w:rsidR="00B22825" w:rsidRPr="00014002" w:rsidRDefault="00950E50" w:rsidP="00B80C1D">
      <w:pPr>
        <w:pStyle w:val="Paragrafoelenco"/>
        <w:spacing w:after="0" w:line="240" w:lineRule="auto"/>
        <w:ind w:left="405"/>
        <w:rPr>
          <w:rFonts w:ascii="Arial" w:hAnsi="Arial" w:cs="Arial"/>
          <w:iCs/>
        </w:rPr>
      </w:pPr>
      <w:r w:rsidRPr="00014002">
        <w:rPr>
          <w:rFonts w:ascii="Arial" w:hAnsi="Arial" w:cs="Arial"/>
          <w:iCs/>
        </w:rPr>
        <w:t xml:space="preserve">Ass. </w:t>
      </w:r>
      <w:r w:rsidR="00B22825" w:rsidRPr="00014002">
        <w:rPr>
          <w:rFonts w:ascii="Arial" w:hAnsi="Arial" w:cs="Arial"/>
          <w:iCs/>
        </w:rPr>
        <w:t xml:space="preserve">Lode a te, o Cristo </w:t>
      </w:r>
    </w:p>
    <w:p w:rsidR="00B22825" w:rsidRPr="00014002" w:rsidRDefault="00B22825" w:rsidP="00B80C1D">
      <w:pPr>
        <w:pStyle w:val="Paragrafoelenco"/>
        <w:spacing w:after="0" w:line="240" w:lineRule="auto"/>
        <w:ind w:left="405"/>
        <w:rPr>
          <w:rFonts w:ascii="Arial" w:hAnsi="Arial" w:cs="Arial"/>
          <w:iCs/>
        </w:rPr>
      </w:pPr>
    </w:p>
    <w:p w:rsidR="000B6690" w:rsidRPr="00014002" w:rsidRDefault="000B6690" w:rsidP="00B22825">
      <w:pPr>
        <w:pStyle w:val="Paragrafoelenco"/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OMELIA</w:t>
      </w:r>
    </w:p>
    <w:p w:rsidR="000B6690" w:rsidRPr="00014002" w:rsidRDefault="000B6690" w:rsidP="00E554D7">
      <w:pPr>
        <w:spacing w:after="0" w:line="240" w:lineRule="auto"/>
        <w:rPr>
          <w:rFonts w:ascii="Arial" w:hAnsi="Arial" w:cs="Arial"/>
          <w:color w:val="FF0000"/>
        </w:rPr>
      </w:pPr>
    </w:p>
    <w:p w:rsidR="005D59C7" w:rsidRPr="00014002" w:rsidRDefault="005D59C7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CONSEGNA DEL SIMBOLO</w:t>
      </w:r>
    </w:p>
    <w:p w:rsidR="009A08C9" w:rsidRPr="00014002" w:rsidRDefault="009A08C9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</w:p>
    <w:p w:rsidR="005D59C7" w:rsidRPr="00014002" w:rsidRDefault="005D59C7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Dopo l’omelia</w:t>
      </w:r>
      <w:r w:rsidR="00DD27A0" w:rsidRPr="00014002">
        <w:rPr>
          <w:rFonts w:ascii="Arial" w:hAnsi="Arial" w:cs="Arial"/>
          <w:color w:val="FF0000"/>
        </w:rPr>
        <w:t xml:space="preserve"> i</w:t>
      </w:r>
      <w:r w:rsidRPr="00014002">
        <w:rPr>
          <w:rFonts w:ascii="Arial" w:hAnsi="Arial" w:cs="Arial"/>
          <w:color w:val="FF0000"/>
        </w:rPr>
        <w:t xml:space="preserve">l </w:t>
      </w:r>
      <w:r w:rsidR="00DD27A0" w:rsidRPr="00014002">
        <w:rPr>
          <w:rFonts w:ascii="Arial" w:hAnsi="Arial" w:cs="Arial"/>
          <w:color w:val="FF0000"/>
        </w:rPr>
        <w:t>diacono</w:t>
      </w:r>
      <w:r w:rsidRPr="00014002">
        <w:rPr>
          <w:rFonts w:ascii="Arial" w:hAnsi="Arial" w:cs="Arial"/>
          <w:color w:val="FF0000"/>
        </w:rPr>
        <w:t xml:space="preserve"> dice:</w:t>
      </w:r>
    </w:p>
    <w:p w:rsidR="005D59C7" w:rsidRPr="00014002" w:rsidRDefault="009A08C9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 xml:space="preserve"> </w:t>
      </w:r>
      <w:r w:rsidR="005D59C7" w:rsidRPr="00014002">
        <w:rPr>
          <w:rFonts w:ascii="Arial" w:hAnsi="Arial" w:cs="Arial"/>
        </w:rPr>
        <w:t>Si avvicinino gli eletti per ricevere dalla Chiesa il Simbolo della fede.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  <w:i/>
        </w:rPr>
      </w:pPr>
    </w:p>
    <w:p w:rsidR="005D59C7" w:rsidRPr="00014002" w:rsidRDefault="005D59C7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Quindi il celebrante si rivolge loro con queste parole: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>C</w:t>
      </w:r>
      <w:r w:rsidRPr="00014002">
        <w:rPr>
          <w:rFonts w:ascii="Arial" w:hAnsi="Arial" w:cs="Arial"/>
        </w:rPr>
        <w:t xml:space="preserve">arissimi: ascoltate le parole della fede per mezzo 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della quale ricevete la nuova vita in Dio.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Sono poche parole, ma contengono grandi misteri.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Accogliete e conservatele con cuore sincero.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  <w:i/>
        </w:rPr>
      </w:pP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Poi il celebrante dà inizio alla recita del Simbolo, dicendo: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>C</w:t>
      </w:r>
      <w:r w:rsidRPr="00014002">
        <w:rPr>
          <w:rFonts w:ascii="Arial" w:hAnsi="Arial" w:cs="Arial"/>
        </w:rPr>
        <w:t xml:space="preserve">redo in un solo </w:t>
      </w:r>
      <w:r w:rsidR="009A08C9" w:rsidRPr="00014002">
        <w:rPr>
          <w:rFonts w:ascii="Arial" w:hAnsi="Arial" w:cs="Arial"/>
        </w:rPr>
        <w:t>D</w:t>
      </w:r>
      <w:r w:rsidRPr="00014002">
        <w:rPr>
          <w:rFonts w:ascii="Arial" w:hAnsi="Arial" w:cs="Arial"/>
        </w:rPr>
        <w:t>io, Padre onnipotente,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creatore del cielo e della terra,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di tutte le cose visibili e invisibili.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Credo in un solo signore, Gesù Cristo,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unigenito figlio di Dio,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nato dal Padre prima di tutti i secoli: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Dio da Dio, Luce da Luce, Dio vero da Dio vero,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generato, non creato,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della stessa sostanza del Padre;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per mezzo di lui tutte le cose sono state create.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Per noi uomini e per la nostra salvezza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discese dal cielo,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per opera dello Spirito Santo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si è incarnato nel seno della Vergine Maria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si è fatto uomo.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Fu crocifisso per noi sotto </w:t>
      </w:r>
      <w:proofErr w:type="spellStart"/>
      <w:r w:rsidRPr="00014002">
        <w:rPr>
          <w:rFonts w:ascii="Arial" w:hAnsi="Arial" w:cs="Arial"/>
        </w:rPr>
        <w:t>Ponzio</w:t>
      </w:r>
      <w:proofErr w:type="spellEnd"/>
      <w:r w:rsidRPr="00014002">
        <w:rPr>
          <w:rFonts w:ascii="Arial" w:hAnsi="Arial" w:cs="Arial"/>
        </w:rPr>
        <w:t xml:space="preserve"> Pilato</w:t>
      </w:r>
      <w:r w:rsidR="0005134D" w:rsidRPr="00014002">
        <w:rPr>
          <w:rFonts w:ascii="Arial" w:hAnsi="Arial" w:cs="Arial"/>
        </w:rPr>
        <w:t>,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morì e fu sepolto.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Il terzo giorno è risuscitato, secondo le Scritture,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è salito al cielo, siede alla destra del Padre.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lastRenderedPageBreak/>
        <w:t>E di nuovo verrà, nella gloria,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per giudicare i vivi e i morti,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il suo regno non avrà fine.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Credo nello Spirito Santo, che è Signore e dà la vita,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procede dal Padre e dal Figlio.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Con il Padre e il Figlio è adorato e glorificato,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ha parlato per mezzo dei profeti.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Credo la Chiesa, una santa cattolica e apostolica.</w:t>
      </w:r>
    </w:p>
    <w:p w:rsidR="0005134D" w:rsidRPr="00014002" w:rsidRDefault="0005134D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Professo un solo battesimo</w:t>
      </w:r>
    </w:p>
    <w:p w:rsidR="0005134D" w:rsidRPr="00014002" w:rsidRDefault="001156CA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</w:t>
      </w:r>
      <w:r w:rsidR="0005134D" w:rsidRPr="00014002">
        <w:rPr>
          <w:rFonts w:ascii="Arial" w:hAnsi="Arial" w:cs="Arial"/>
        </w:rPr>
        <w:t>er il perdono</w:t>
      </w:r>
      <w:r w:rsidRPr="00014002">
        <w:rPr>
          <w:rFonts w:ascii="Arial" w:hAnsi="Arial" w:cs="Arial"/>
        </w:rPr>
        <w:t xml:space="preserve"> dei peccati.</w:t>
      </w:r>
    </w:p>
    <w:p w:rsidR="001156CA" w:rsidRPr="00014002" w:rsidRDefault="001156CA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Aspetto la risurrezione dei morti</w:t>
      </w:r>
    </w:p>
    <w:p w:rsidR="001156CA" w:rsidRPr="00014002" w:rsidRDefault="001156CA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la vita del mondo che verrà.</w:t>
      </w:r>
    </w:p>
    <w:p w:rsidR="001156CA" w:rsidRPr="00014002" w:rsidRDefault="001156CA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Amen. </w:t>
      </w:r>
    </w:p>
    <w:p w:rsidR="00B22825" w:rsidRPr="00014002" w:rsidRDefault="00B22825" w:rsidP="00B22825">
      <w:pPr>
        <w:spacing w:after="0" w:line="240" w:lineRule="auto"/>
        <w:ind w:left="403"/>
        <w:rPr>
          <w:rFonts w:ascii="Arial" w:hAnsi="Arial" w:cs="Arial"/>
        </w:rPr>
      </w:pPr>
    </w:p>
    <w:p w:rsidR="001156CA" w:rsidRPr="00014002" w:rsidRDefault="001156CA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All’invito di chi presiede, ogni eletto si presenta a ricevere il Simbolo</w:t>
      </w:r>
    </w:p>
    <w:p w:rsidR="0005134D" w:rsidRPr="00014002" w:rsidRDefault="001156CA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Il celebrante nel consegnare dice:</w:t>
      </w:r>
    </w:p>
    <w:p w:rsidR="00CE1DBB" w:rsidRPr="00014002" w:rsidRDefault="00CE1DBB" w:rsidP="00B22825">
      <w:pPr>
        <w:spacing w:after="0" w:line="240" w:lineRule="auto"/>
        <w:ind w:left="403"/>
        <w:rPr>
          <w:rFonts w:ascii="Arial" w:hAnsi="Arial" w:cs="Arial"/>
        </w:rPr>
      </w:pPr>
    </w:p>
    <w:p w:rsidR="004F11EE" w:rsidRPr="00014002" w:rsidRDefault="004F11EE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Ecco le parole della nostra fede.</w:t>
      </w:r>
    </w:p>
    <w:p w:rsidR="004F11EE" w:rsidRPr="00014002" w:rsidRDefault="004F11EE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Il Signore ti doni di professare questa fede</w:t>
      </w:r>
    </w:p>
    <w:p w:rsidR="004F11EE" w:rsidRPr="00014002" w:rsidRDefault="004F11EE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di essere battezzato.</w:t>
      </w:r>
    </w:p>
    <w:p w:rsidR="00B22825" w:rsidRPr="00014002" w:rsidRDefault="00B22825" w:rsidP="00B22825">
      <w:pPr>
        <w:spacing w:after="0" w:line="240" w:lineRule="auto"/>
        <w:ind w:left="403"/>
        <w:rPr>
          <w:rFonts w:ascii="Arial" w:hAnsi="Arial" w:cs="Arial"/>
        </w:rPr>
      </w:pPr>
    </w:p>
    <w:p w:rsidR="004F11EE" w:rsidRPr="00014002" w:rsidRDefault="004F11EE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>Tutti rispondono:</w:t>
      </w:r>
      <w:r w:rsidR="00B22825" w:rsidRPr="00014002">
        <w:rPr>
          <w:rFonts w:ascii="Arial" w:hAnsi="Arial" w:cs="Arial"/>
          <w:color w:val="FF0000"/>
        </w:rPr>
        <w:t xml:space="preserve"> </w:t>
      </w:r>
      <w:r w:rsidRPr="00014002">
        <w:rPr>
          <w:rFonts w:ascii="Arial" w:hAnsi="Arial" w:cs="Arial"/>
        </w:rPr>
        <w:t>Amen.</w:t>
      </w:r>
    </w:p>
    <w:p w:rsidR="000A6671" w:rsidRPr="00014002" w:rsidRDefault="000A6671" w:rsidP="00B22825">
      <w:pPr>
        <w:spacing w:after="0" w:line="240" w:lineRule="auto"/>
        <w:ind w:left="403"/>
        <w:rPr>
          <w:rFonts w:ascii="Arial" w:hAnsi="Arial" w:cs="Arial"/>
        </w:rPr>
      </w:pPr>
    </w:p>
    <w:p w:rsidR="00950E50" w:rsidRPr="00014002" w:rsidRDefault="004F11EE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CANTO</w:t>
      </w:r>
      <w:r w:rsidR="00950E50" w:rsidRPr="00014002">
        <w:rPr>
          <w:rFonts w:ascii="Arial" w:hAnsi="Arial" w:cs="Arial"/>
          <w:color w:val="FF0000"/>
        </w:rPr>
        <w:t xml:space="preserve"> </w:t>
      </w:r>
    </w:p>
    <w:p w:rsidR="00CE1DBB" w:rsidRPr="00014002" w:rsidRDefault="00CE1DBB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</w:p>
    <w:p w:rsidR="004F11EE" w:rsidRPr="00014002" w:rsidRDefault="004F11EE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Tutti si alzano in piedi</w:t>
      </w:r>
    </w:p>
    <w:p w:rsidR="004F11EE" w:rsidRPr="00014002" w:rsidRDefault="004F11EE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Il celebrante dice:</w:t>
      </w:r>
    </w:p>
    <w:p w:rsidR="004F11EE" w:rsidRPr="00014002" w:rsidRDefault="004F11EE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>C</w:t>
      </w:r>
      <w:r w:rsidRPr="00014002">
        <w:rPr>
          <w:rFonts w:ascii="Arial" w:hAnsi="Arial" w:cs="Arial"/>
        </w:rPr>
        <w:t>arissimi ascoltate come il Signore insegnò a pregare</w:t>
      </w:r>
    </w:p>
    <w:p w:rsidR="004F11EE" w:rsidRPr="00014002" w:rsidRDefault="00950E50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ai suoi discepoli.</w:t>
      </w:r>
    </w:p>
    <w:p w:rsidR="004F11EE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«Voi pregate così: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I presenti recitano insieme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Padre nostro che sei nei cieli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Sia santificato il tuo nome;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venga il tuo regno;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sia fatta la tua volontà,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come in cielo così in terra.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Dacci oggi il nostro pane quotidiano,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rimetti a noi i nostri debiti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come noi li rimettiamo ai nostri debitori,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non ci indurre in tentazione,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ma liberaci dal male.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Amen»</w:t>
      </w:r>
    </w:p>
    <w:p w:rsidR="00950E50" w:rsidRPr="00014002" w:rsidRDefault="00950E50" w:rsidP="00B22825">
      <w:pPr>
        <w:spacing w:after="0" w:line="240" w:lineRule="auto"/>
        <w:ind w:left="403"/>
        <w:rPr>
          <w:rFonts w:ascii="Arial" w:hAnsi="Arial" w:cs="Arial"/>
        </w:rPr>
      </w:pP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 xml:space="preserve">Uno alla volta gli eletti si avvicinano al celebrante 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che consegna la preghiera del Signore, dicendo: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Ti consegniamo la preghiera che Gesù ci ha insegnato. 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Imparala, meditala e conservala nel tuo cuore.</w:t>
      </w:r>
    </w:p>
    <w:p w:rsidR="00E554D7" w:rsidRPr="00014002" w:rsidRDefault="00E554D7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Trasmettila ad altri come preghiera che rende bella la vita.</w:t>
      </w:r>
    </w:p>
    <w:p w:rsidR="00950E50" w:rsidRPr="00014002" w:rsidRDefault="00950E50" w:rsidP="00B22825">
      <w:pPr>
        <w:spacing w:after="0" w:line="240" w:lineRule="auto"/>
        <w:ind w:left="403"/>
        <w:rPr>
          <w:rFonts w:ascii="Arial" w:hAnsi="Arial" w:cs="Arial"/>
        </w:rPr>
      </w:pPr>
    </w:p>
    <w:p w:rsidR="00E554D7" w:rsidRPr="00014002" w:rsidRDefault="00551928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CANTO</w:t>
      </w:r>
    </w:p>
    <w:p w:rsidR="00950E50" w:rsidRPr="00014002" w:rsidRDefault="00950E50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Orazione sopra gli eletti: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>P</w:t>
      </w:r>
      <w:r w:rsidRPr="00014002">
        <w:rPr>
          <w:rFonts w:ascii="Arial" w:hAnsi="Arial" w:cs="Arial"/>
        </w:rPr>
        <w:t>reghiamo per i nostri eletti: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il Signore, Dio nostro,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illumini i loro cuori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apra loro la porta della sua misericordia,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lastRenderedPageBreak/>
        <w:t>perché mediante l’acqua del Battesimo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ricevano il perdono di tu</w:t>
      </w:r>
      <w:r w:rsidR="00DD27A0" w:rsidRPr="00014002">
        <w:rPr>
          <w:rFonts w:ascii="Arial" w:hAnsi="Arial" w:cs="Arial"/>
        </w:rPr>
        <w:t>tt</w:t>
      </w:r>
      <w:r w:rsidRPr="00014002">
        <w:rPr>
          <w:rFonts w:ascii="Arial" w:hAnsi="Arial" w:cs="Arial"/>
        </w:rPr>
        <w:t>i i peccati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e siano incorporati in Cristo Gesù,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nostro Signore.</w:t>
      </w:r>
    </w:p>
    <w:p w:rsidR="00CE1DBB" w:rsidRPr="00014002" w:rsidRDefault="00CE1DBB" w:rsidP="00B22825">
      <w:pPr>
        <w:spacing w:after="0" w:line="240" w:lineRule="auto"/>
        <w:ind w:left="403"/>
        <w:rPr>
          <w:rFonts w:ascii="Arial" w:hAnsi="Arial" w:cs="Arial"/>
        </w:rPr>
      </w:pP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Tutti pregano in silenzio.</w:t>
      </w:r>
    </w:p>
    <w:p w:rsidR="00CE1DBB" w:rsidRPr="00014002" w:rsidRDefault="00CE1DBB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  <w:color w:val="FF0000"/>
        </w:rPr>
      </w:pPr>
      <w:r w:rsidRPr="00014002">
        <w:rPr>
          <w:rFonts w:ascii="Arial" w:hAnsi="Arial" w:cs="Arial"/>
          <w:color w:val="FF0000"/>
        </w:rPr>
        <w:t>Il celebrante, stendendo le mani sopra gli eletti, dice: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>D</w:t>
      </w:r>
      <w:r w:rsidRPr="00014002">
        <w:rPr>
          <w:rFonts w:ascii="Arial" w:hAnsi="Arial" w:cs="Arial"/>
        </w:rPr>
        <w:t>io onnipotente ed eterno,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che rendi la tua Chiesa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sempre feconda di nuovi figli,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aumenta nei nostri eletti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l’intelligenza della fede,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perché, nati a vita nuova nel fonte battesimale,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siano accolti fra i tuoi figli di adozione.</w:t>
      </w: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</w:rPr>
        <w:t>Per Cristo nostro Signore.</w:t>
      </w:r>
    </w:p>
    <w:p w:rsidR="00CE1DBB" w:rsidRPr="00014002" w:rsidRDefault="00CE1DBB" w:rsidP="00B22825">
      <w:pPr>
        <w:spacing w:after="0" w:line="240" w:lineRule="auto"/>
        <w:ind w:left="403"/>
        <w:rPr>
          <w:rFonts w:ascii="Arial" w:hAnsi="Arial" w:cs="Arial"/>
        </w:rPr>
      </w:pPr>
    </w:p>
    <w:p w:rsidR="00551928" w:rsidRPr="00014002" w:rsidRDefault="00551928" w:rsidP="00B22825">
      <w:pPr>
        <w:spacing w:after="0" w:line="240" w:lineRule="auto"/>
        <w:ind w:left="403"/>
        <w:rPr>
          <w:rFonts w:ascii="Arial" w:hAnsi="Arial" w:cs="Arial"/>
        </w:rPr>
      </w:pPr>
      <w:r w:rsidRPr="00014002">
        <w:rPr>
          <w:rFonts w:ascii="Arial" w:hAnsi="Arial" w:cs="Arial"/>
          <w:color w:val="FF0000"/>
        </w:rPr>
        <w:t>Tutti:</w:t>
      </w:r>
      <w:r w:rsidRPr="00014002">
        <w:rPr>
          <w:rFonts w:ascii="Arial" w:hAnsi="Arial" w:cs="Arial"/>
        </w:rPr>
        <w:t xml:space="preserve"> Amen.</w:t>
      </w:r>
    </w:p>
    <w:p w:rsidR="0050028D" w:rsidRPr="00014002" w:rsidRDefault="0050028D" w:rsidP="00B22825">
      <w:pPr>
        <w:spacing w:after="0" w:line="240" w:lineRule="auto"/>
        <w:ind w:left="403"/>
        <w:rPr>
          <w:rFonts w:ascii="Arial" w:hAnsi="Arial" w:cs="Arial"/>
        </w:rPr>
      </w:pPr>
    </w:p>
    <w:p w:rsidR="005D59C7" w:rsidRPr="005D59C7" w:rsidRDefault="005D59C7" w:rsidP="00E554D7">
      <w:pPr>
        <w:spacing w:after="0" w:line="240" w:lineRule="auto"/>
        <w:jc w:val="center"/>
        <w:rPr>
          <w:rFonts w:ascii="Arial" w:hAnsi="Arial" w:cs="Arial"/>
        </w:rPr>
      </w:pPr>
    </w:p>
    <w:sectPr w:rsidR="005D59C7" w:rsidRPr="005D59C7" w:rsidSect="00014002">
      <w:footerReference w:type="default" r:id="rId8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84" w:rsidRDefault="00927E84" w:rsidP="00014002">
      <w:pPr>
        <w:spacing w:after="0" w:line="240" w:lineRule="auto"/>
      </w:pPr>
      <w:r>
        <w:separator/>
      </w:r>
    </w:p>
  </w:endnote>
  <w:endnote w:type="continuationSeparator" w:id="0">
    <w:p w:rsidR="00927E84" w:rsidRDefault="00927E84" w:rsidP="000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297420"/>
      <w:docPartObj>
        <w:docPartGallery w:val="Page Numbers (Bottom of Page)"/>
        <w:docPartUnique/>
      </w:docPartObj>
    </w:sdtPr>
    <w:sdtContent>
      <w:p w:rsidR="00014002" w:rsidRDefault="00014002">
        <w:pPr>
          <w:pStyle w:val="Pidipagina"/>
          <w:jc w:val="right"/>
        </w:pPr>
        <w:fldSimple w:instr=" PAGE   \* MERGEFORMAT ">
          <w:r w:rsidR="002778B4">
            <w:rPr>
              <w:noProof/>
            </w:rPr>
            <w:t>1</w:t>
          </w:r>
        </w:fldSimple>
      </w:p>
    </w:sdtContent>
  </w:sdt>
  <w:p w:rsidR="00014002" w:rsidRDefault="000140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84" w:rsidRDefault="00927E84" w:rsidP="00014002">
      <w:pPr>
        <w:spacing w:after="0" w:line="240" w:lineRule="auto"/>
      </w:pPr>
      <w:r>
        <w:separator/>
      </w:r>
    </w:p>
  </w:footnote>
  <w:footnote w:type="continuationSeparator" w:id="0">
    <w:p w:rsidR="00927E84" w:rsidRDefault="00927E84" w:rsidP="0001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FC"/>
    <w:multiLevelType w:val="hybridMultilevel"/>
    <w:tmpl w:val="7C821A58"/>
    <w:lvl w:ilvl="0" w:tplc="B80AF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9C7"/>
    <w:rsid w:val="000043C8"/>
    <w:rsid w:val="00014002"/>
    <w:rsid w:val="0002318B"/>
    <w:rsid w:val="0003402A"/>
    <w:rsid w:val="0005134D"/>
    <w:rsid w:val="00061E18"/>
    <w:rsid w:val="000A6671"/>
    <w:rsid w:val="000B6690"/>
    <w:rsid w:val="000C2661"/>
    <w:rsid w:val="001156CA"/>
    <w:rsid w:val="002778B4"/>
    <w:rsid w:val="002C5F98"/>
    <w:rsid w:val="00327742"/>
    <w:rsid w:val="00370046"/>
    <w:rsid w:val="004C0134"/>
    <w:rsid w:val="004F11EE"/>
    <w:rsid w:val="0050028D"/>
    <w:rsid w:val="005139DD"/>
    <w:rsid w:val="00551928"/>
    <w:rsid w:val="005D33F5"/>
    <w:rsid w:val="005D59C7"/>
    <w:rsid w:val="006276F3"/>
    <w:rsid w:val="00646249"/>
    <w:rsid w:val="00672E15"/>
    <w:rsid w:val="006F64B2"/>
    <w:rsid w:val="007743CD"/>
    <w:rsid w:val="007B00D7"/>
    <w:rsid w:val="00800F82"/>
    <w:rsid w:val="00896BD6"/>
    <w:rsid w:val="00927E84"/>
    <w:rsid w:val="00950E50"/>
    <w:rsid w:val="009A08C9"/>
    <w:rsid w:val="00B10FC2"/>
    <w:rsid w:val="00B22825"/>
    <w:rsid w:val="00B80C1D"/>
    <w:rsid w:val="00B91DFE"/>
    <w:rsid w:val="00BB3143"/>
    <w:rsid w:val="00CE1DBB"/>
    <w:rsid w:val="00CE47EB"/>
    <w:rsid w:val="00D45033"/>
    <w:rsid w:val="00D45CEB"/>
    <w:rsid w:val="00D81B8B"/>
    <w:rsid w:val="00DD27A0"/>
    <w:rsid w:val="00E51BC0"/>
    <w:rsid w:val="00E554D7"/>
    <w:rsid w:val="00FC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3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8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4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002"/>
  </w:style>
  <w:style w:type="paragraph" w:styleId="Pidipagina">
    <w:name w:val="footer"/>
    <w:basedOn w:val="Normale"/>
    <w:link w:val="PidipaginaCarattere"/>
    <w:uiPriority w:val="99"/>
    <w:unhideWhenUsed/>
    <w:rsid w:val="00014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24</cp:revision>
  <dcterms:created xsi:type="dcterms:W3CDTF">2013-01-28T16:05:00Z</dcterms:created>
  <dcterms:modified xsi:type="dcterms:W3CDTF">2016-04-13T21:04:00Z</dcterms:modified>
</cp:coreProperties>
</file>